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9EBA76" w14:textId="77777777" w:rsidR="0032778F" w:rsidRPr="0072567C" w:rsidRDefault="0032778F" w:rsidP="009D2781">
      <w:pPr>
        <w:pStyle w:val="1"/>
        <w:tabs>
          <w:tab w:val="left" w:pos="709"/>
        </w:tabs>
        <w:jc w:val="center"/>
        <w:rPr>
          <w:rFonts w:ascii="Times New Roman" w:hAnsi="Times New Roman"/>
          <w:b/>
          <w:sz w:val="24"/>
          <w:szCs w:val="24"/>
        </w:rPr>
      </w:pPr>
      <w:r w:rsidRPr="0072567C">
        <w:rPr>
          <w:rFonts w:ascii="Times New Roman" w:hAnsi="Times New Roman"/>
          <w:b/>
          <w:sz w:val="24"/>
          <w:szCs w:val="24"/>
        </w:rPr>
        <w:t>СПРАВКА–ОБОСНОВАНИЕ</w:t>
      </w:r>
    </w:p>
    <w:p w14:paraId="7664178E" w14:textId="77777777" w:rsidR="0032778F" w:rsidRPr="0072567C" w:rsidRDefault="0032778F" w:rsidP="0032778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2567C">
        <w:rPr>
          <w:rFonts w:ascii="Times New Roman" w:hAnsi="Times New Roman"/>
          <w:b/>
          <w:sz w:val="24"/>
          <w:szCs w:val="24"/>
        </w:rPr>
        <w:t xml:space="preserve">к проекту Закона Кыргызской Республики </w:t>
      </w:r>
    </w:p>
    <w:p w14:paraId="3C75490F" w14:textId="77777777" w:rsidR="009D2781" w:rsidRPr="009D2781" w:rsidRDefault="009D2781" w:rsidP="009D27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D2781">
        <w:rPr>
          <w:rFonts w:ascii="Times New Roman" w:hAnsi="Times New Roman"/>
          <w:b/>
          <w:sz w:val="24"/>
          <w:szCs w:val="24"/>
        </w:rPr>
        <w:t>«О внесении изменений в Закон Кыргызской Республики</w:t>
      </w:r>
      <w:r w:rsidRPr="009D2781">
        <w:rPr>
          <w:rFonts w:ascii="Times New Roman" w:hAnsi="Times New Roman"/>
          <w:b/>
          <w:sz w:val="24"/>
          <w:szCs w:val="24"/>
        </w:rPr>
        <w:br/>
        <w:t>«Об оперативно-розыскной деятельности»</w:t>
      </w:r>
    </w:p>
    <w:p w14:paraId="10A2C695" w14:textId="77777777" w:rsidR="0072567C" w:rsidRPr="0072567C" w:rsidRDefault="0072567C" w:rsidP="0032778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18C79D8" w14:textId="77777777" w:rsidR="001F5221" w:rsidRPr="0072567C" w:rsidRDefault="001F5221" w:rsidP="001F522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52B0A65" w14:textId="77777777" w:rsidR="00CA07FF" w:rsidRPr="0072567C" w:rsidRDefault="0032778F" w:rsidP="009274D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2567C">
        <w:rPr>
          <w:rFonts w:ascii="Times New Roman" w:hAnsi="Times New Roman"/>
          <w:sz w:val="24"/>
          <w:szCs w:val="24"/>
        </w:rPr>
        <w:t>Представленный проект Закона Кыргызской Республики разработан в целях</w:t>
      </w:r>
      <w:r w:rsidR="0072567C">
        <w:rPr>
          <w:rFonts w:ascii="Times New Roman" w:hAnsi="Times New Roman"/>
          <w:sz w:val="24"/>
          <w:szCs w:val="24"/>
        </w:rPr>
        <w:t xml:space="preserve"> </w:t>
      </w:r>
      <w:r w:rsidR="0072567C" w:rsidRPr="0072567C">
        <w:rPr>
          <w:rFonts w:ascii="Times New Roman" w:hAnsi="Times New Roman"/>
          <w:sz w:val="24"/>
          <w:szCs w:val="24"/>
        </w:rPr>
        <w:t xml:space="preserve">реализации Указа Президента Кыргызской Республики «О проведении инвентаризации законодательства Кыргызской Республики» от 8 февраля 2021 года УП № 26, </w:t>
      </w:r>
      <w:r w:rsidR="0072567C">
        <w:rPr>
          <w:rFonts w:ascii="Times New Roman" w:hAnsi="Times New Roman"/>
          <w:sz w:val="24"/>
          <w:szCs w:val="24"/>
        </w:rPr>
        <w:t xml:space="preserve">приведения </w:t>
      </w:r>
      <w:r w:rsidR="009274D6">
        <w:rPr>
          <w:rFonts w:ascii="Times New Roman" w:hAnsi="Times New Roman"/>
          <w:sz w:val="24"/>
          <w:szCs w:val="24"/>
        </w:rPr>
        <w:t xml:space="preserve">его </w:t>
      </w:r>
      <w:r w:rsidR="0072567C">
        <w:rPr>
          <w:rFonts w:ascii="Times New Roman" w:hAnsi="Times New Roman"/>
          <w:sz w:val="24"/>
          <w:szCs w:val="24"/>
        </w:rPr>
        <w:t>в соответствие с новой редакцией</w:t>
      </w:r>
      <w:r w:rsidR="0072567C" w:rsidRPr="0072567C">
        <w:rPr>
          <w:rFonts w:ascii="Times New Roman" w:hAnsi="Times New Roman"/>
          <w:sz w:val="24"/>
          <w:szCs w:val="24"/>
        </w:rPr>
        <w:t xml:space="preserve"> Конституции Кыргызской Республики</w:t>
      </w:r>
      <w:r w:rsidR="0072567C">
        <w:rPr>
          <w:rFonts w:ascii="Times New Roman" w:hAnsi="Times New Roman"/>
          <w:sz w:val="24"/>
          <w:szCs w:val="24"/>
        </w:rPr>
        <w:t>, Уголовного и Уголовно-процессуального кодекса Кыргызской Республики,</w:t>
      </w:r>
      <w:r w:rsidR="0072567C" w:rsidRPr="0072567C">
        <w:rPr>
          <w:rFonts w:ascii="Times New Roman" w:hAnsi="Times New Roman"/>
          <w:sz w:val="24"/>
          <w:szCs w:val="24"/>
        </w:rPr>
        <w:t xml:space="preserve"> а также в рамках совершенствования оперативно-розыскной деятельности.</w:t>
      </w:r>
    </w:p>
    <w:p w14:paraId="01F2B1DB" w14:textId="33C2D6AC" w:rsidR="001F5221" w:rsidRPr="009D2781" w:rsidRDefault="001F5221" w:rsidP="009D2781">
      <w:pPr>
        <w:spacing w:after="0"/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F5221">
        <w:rPr>
          <w:rFonts w:ascii="Times New Roman" w:eastAsiaTheme="minorHAnsi" w:hAnsi="Times New Roman"/>
          <w:sz w:val="24"/>
          <w:szCs w:val="24"/>
          <w:lang w:eastAsia="en-US"/>
        </w:rPr>
        <w:t>Основными задачами законопроекта  являются:</w:t>
      </w:r>
      <w:r w:rsidRPr="001F5221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="009274D6">
        <w:rPr>
          <w:rFonts w:ascii="Times New Roman" w:eastAsia="Times New Roman" w:hAnsi="Times New Roman"/>
          <w:iCs/>
          <w:sz w:val="24"/>
          <w:szCs w:val="24"/>
        </w:rPr>
        <w:t xml:space="preserve">защита прав, </w:t>
      </w:r>
      <w:r w:rsidR="009274D6" w:rsidRPr="001F5221">
        <w:rPr>
          <w:rFonts w:ascii="Times New Roman" w:eastAsia="Times New Roman" w:hAnsi="Times New Roman"/>
          <w:iCs/>
          <w:sz w:val="24"/>
          <w:szCs w:val="24"/>
        </w:rPr>
        <w:t xml:space="preserve">свобод </w:t>
      </w:r>
      <w:r w:rsidR="009274D6">
        <w:rPr>
          <w:rFonts w:ascii="Times New Roman" w:eastAsia="Times New Roman" w:hAnsi="Times New Roman"/>
          <w:iCs/>
          <w:sz w:val="24"/>
          <w:szCs w:val="24"/>
        </w:rPr>
        <w:t xml:space="preserve">и законных интересов </w:t>
      </w:r>
      <w:r w:rsidR="009274D6" w:rsidRPr="001F5221">
        <w:rPr>
          <w:rFonts w:ascii="Times New Roman" w:eastAsia="Times New Roman" w:hAnsi="Times New Roman"/>
          <w:iCs/>
          <w:sz w:val="24"/>
          <w:szCs w:val="24"/>
        </w:rPr>
        <w:t>физических и юридических лиц</w:t>
      </w:r>
      <w:r w:rsidR="009274D6">
        <w:rPr>
          <w:rFonts w:ascii="Times New Roman" w:eastAsia="Times New Roman" w:hAnsi="Times New Roman"/>
          <w:iCs/>
          <w:sz w:val="24"/>
          <w:szCs w:val="24"/>
        </w:rPr>
        <w:t>; регламентирование негласной деятельности органов, осуществляющих оперативно-розыскную деятельность</w:t>
      </w:r>
      <w:r w:rsidRPr="001F5221">
        <w:rPr>
          <w:rFonts w:ascii="Times New Roman" w:eastAsia="Times New Roman" w:hAnsi="Times New Roman"/>
          <w:iCs/>
          <w:sz w:val="24"/>
          <w:szCs w:val="24"/>
        </w:rPr>
        <w:t>; предупреждение</w:t>
      </w:r>
      <w:r w:rsidR="009274D6">
        <w:rPr>
          <w:rFonts w:ascii="Times New Roman" w:eastAsia="Times New Roman" w:hAnsi="Times New Roman"/>
          <w:iCs/>
          <w:sz w:val="24"/>
          <w:szCs w:val="24"/>
        </w:rPr>
        <w:t>,</w:t>
      </w:r>
      <w:r w:rsidRPr="001F5221">
        <w:rPr>
          <w:rFonts w:ascii="Times New Roman" w:eastAsia="Times New Roman" w:hAnsi="Times New Roman"/>
          <w:iCs/>
          <w:sz w:val="24"/>
          <w:szCs w:val="24"/>
        </w:rPr>
        <w:t xml:space="preserve"> пресечение</w:t>
      </w:r>
      <w:r w:rsidR="009274D6">
        <w:rPr>
          <w:rFonts w:ascii="Times New Roman" w:eastAsia="Times New Roman" w:hAnsi="Times New Roman"/>
          <w:iCs/>
          <w:sz w:val="24"/>
          <w:szCs w:val="24"/>
        </w:rPr>
        <w:t>, выявление и раскрытие преступлений</w:t>
      </w:r>
      <w:r w:rsidRPr="001F5221">
        <w:rPr>
          <w:rFonts w:ascii="Times New Roman" w:eastAsia="Times New Roman" w:hAnsi="Times New Roman"/>
          <w:iCs/>
          <w:sz w:val="24"/>
          <w:szCs w:val="24"/>
        </w:rPr>
        <w:t>;</w:t>
      </w:r>
      <w:r w:rsidR="009274D6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Pr="001F5221">
        <w:rPr>
          <w:rFonts w:ascii="Times New Roman" w:eastAsia="Times New Roman" w:hAnsi="Times New Roman"/>
          <w:iCs/>
          <w:sz w:val="24"/>
          <w:szCs w:val="24"/>
        </w:rPr>
        <w:t>обеспечение национальной безопасности; создание правовых основ противодейст</w:t>
      </w:r>
      <w:r w:rsidR="009274D6">
        <w:rPr>
          <w:rFonts w:ascii="Times New Roman" w:eastAsia="Times New Roman" w:hAnsi="Times New Roman"/>
          <w:iCs/>
          <w:sz w:val="24"/>
          <w:szCs w:val="24"/>
        </w:rPr>
        <w:t>вия преступности</w:t>
      </w:r>
      <w:r w:rsidRPr="001F5221">
        <w:rPr>
          <w:rFonts w:ascii="Times New Roman" w:eastAsia="Times New Roman" w:hAnsi="Times New Roman"/>
          <w:iCs/>
          <w:sz w:val="24"/>
          <w:szCs w:val="24"/>
        </w:rPr>
        <w:t>.</w:t>
      </w:r>
    </w:p>
    <w:p w14:paraId="7A6DA1A1" w14:textId="77777777" w:rsidR="00F960E1" w:rsidRDefault="00F960E1" w:rsidP="001F522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960E1">
        <w:rPr>
          <w:rFonts w:ascii="Times New Roman" w:hAnsi="Times New Roman"/>
          <w:sz w:val="24"/>
          <w:szCs w:val="24"/>
        </w:rPr>
        <w:t>В рамках проводимой</w:t>
      </w:r>
      <w:r>
        <w:rPr>
          <w:rFonts w:ascii="Times New Roman" w:hAnsi="Times New Roman"/>
          <w:sz w:val="24"/>
          <w:szCs w:val="24"/>
        </w:rPr>
        <w:t xml:space="preserve"> инвентаризации законодательства Кыргызской Республики согласно имеющейся </w:t>
      </w:r>
      <w:r w:rsidRPr="00F84BF1">
        <w:rPr>
          <w:rFonts w:ascii="Times New Roman" w:hAnsi="Times New Roman"/>
          <w:sz w:val="24"/>
          <w:szCs w:val="24"/>
        </w:rPr>
        <w:t xml:space="preserve">«Методологии проведения инвентаризации законодательства </w:t>
      </w:r>
      <w:r w:rsidRPr="00BF73DC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ыргызской </w:t>
      </w:r>
      <w:r w:rsidRPr="00BF73DC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еспублики</w:t>
      </w:r>
      <w:r w:rsidRPr="00F84BF1">
        <w:rPr>
          <w:rFonts w:ascii="Times New Roman" w:hAnsi="Times New Roman"/>
          <w:sz w:val="24"/>
          <w:szCs w:val="24"/>
        </w:rPr>
        <w:t>» разработанной и утвержденной приказом Министерств</w:t>
      </w:r>
      <w:r>
        <w:rPr>
          <w:rFonts w:ascii="Times New Roman" w:hAnsi="Times New Roman"/>
          <w:sz w:val="24"/>
          <w:szCs w:val="24"/>
        </w:rPr>
        <w:t>а</w:t>
      </w:r>
      <w:r w:rsidRPr="00F84BF1">
        <w:rPr>
          <w:rFonts w:ascii="Times New Roman" w:hAnsi="Times New Roman"/>
          <w:sz w:val="24"/>
          <w:szCs w:val="24"/>
        </w:rPr>
        <w:t xml:space="preserve"> юстиции Кыргызской Республики от 15 апреля 2021 года </w:t>
      </w:r>
      <w:r>
        <w:rPr>
          <w:rFonts w:ascii="Times New Roman" w:hAnsi="Times New Roman"/>
          <w:sz w:val="24"/>
          <w:szCs w:val="24"/>
        </w:rPr>
        <w:t xml:space="preserve">№ 57, </w:t>
      </w:r>
      <w:r w:rsidRPr="00F960E1">
        <w:rPr>
          <w:rFonts w:ascii="Times New Roman" w:hAnsi="Times New Roman"/>
          <w:sz w:val="24"/>
          <w:szCs w:val="24"/>
        </w:rPr>
        <w:t>Закон Кыргызской Республики «Об оперативно-розыскной деятельности»</w:t>
      </w:r>
      <w:r>
        <w:rPr>
          <w:rFonts w:ascii="Times New Roman" w:hAnsi="Times New Roman"/>
          <w:sz w:val="24"/>
          <w:szCs w:val="24"/>
        </w:rPr>
        <w:t xml:space="preserve"> по результатам</w:t>
      </w:r>
      <w:r w:rsidRPr="00114333">
        <w:rPr>
          <w:rFonts w:ascii="Times New Roman" w:hAnsi="Times New Roman"/>
          <w:sz w:val="24"/>
          <w:szCs w:val="24"/>
        </w:rPr>
        <w:t xml:space="preserve"> </w:t>
      </w:r>
      <w:r w:rsidR="00FF2C85">
        <w:rPr>
          <w:rFonts w:ascii="Times New Roman" w:hAnsi="Times New Roman"/>
          <w:sz w:val="24"/>
          <w:szCs w:val="24"/>
        </w:rPr>
        <w:t xml:space="preserve">независимой </w:t>
      </w:r>
      <w:r w:rsidRPr="00114333">
        <w:rPr>
          <w:rFonts w:ascii="Times New Roman" w:hAnsi="Times New Roman"/>
          <w:sz w:val="24"/>
          <w:szCs w:val="24"/>
        </w:rPr>
        <w:t>оценки законов на</w:t>
      </w:r>
      <w:r>
        <w:rPr>
          <w:rFonts w:ascii="Times New Roman" w:hAnsi="Times New Roman"/>
          <w:sz w:val="24"/>
          <w:szCs w:val="24"/>
        </w:rPr>
        <w:t xml:space="preserve"> предмет соответствия</w:t>
      </w:r>
      <w:r w:rsidRPr="0011433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5 блокам </w:t>
      </w:r>
      <w:r w:rsidRPr="00114333">
        <w:rPr>
          <w:rFonts w:ascii="Times New Roman" w:hAnsi="Times New Roman"/>
          <w:sz w:val="24"/>
          <w:szCs w:val="24"/>
        </w:rPr>
        <w:t>критери</w:t>
      </w:r>
      <w:r>
        <w:rPr>
          <w:rFonts w:ascii="Times New Roman" w:hAnsi="Times New Roman"/>
          <w:sz w:val="24"/>
          <w:szCs w:val="24"/>
        </w:rPr>
        <w:t xml:space="preserve">ев </w:t>
      </w:r>
      <w:r w:rsidRPr="00114333">
        <w:rPr>
          <w:rFonts w:ascii="Times New Roman" w:hAnsi="Times New Roman"/>
          <w:sz w:val="24"/>
          <w:szCs w:val="24"/>
        </w:rPr>
        <w:t xml:space="preserve">набрал </w:t>
      </w:r>
      <w:r w:rsidR="00FF2C85">
        <w:rPr>
          <w:rFonts w:ascii="Times New Roman" w:hAnsi="Times New Roman"/>
          <w:sz w:val="24"/>
          <w:szCs w:val="24"/>
        </w:rPr>
        <w:t>58</w:t>
      </w:r>
      <w:r w:rsidRPr="00114333">
        <w:rPr>
          <w:rFonts w:ascii="Times New Roman" w:hAnsi="Times New Roman"/>
          <w:sz w:val="24"/>
          <w:szCs w:val="24"/>
        </w:rPr>
        <w:t xml:space="preserve">,5 баллов. </w:t>
      </w:r>
    </w:p>
    <w:p w14:paraId="5ADEA57C" w14:textId="77777777" w:rsidR="00FF2C85" w:rsidRDefault="00F960E1" w:rsidP="002933E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связи с чем, был сделан вывод, о </w:t>
      </w:r>
      <w:proofErr w:type="gramStart"/>
      <w:r>
        <w:rPr>
          <w:rFonts w:ascii="Times New Roman" w:hAnsi="Times New Roman"/>
          <w:sz w:val="24"/>
          <w:szCs w:val="24"/>
        </w:rPr>
        <w:t>том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FF2C85">
        <w:rPr>
          <w:rFonts w:ascii="Times New Roman" w:hAnsi="Times New Roman"/>
          <w:sz w:val="24"/>
          <w:szCs w:val="24"/>
        </w:rPr>
        <w:t xml:space="preserve">что закон </w:t>
      </w:r>
      <w:r w:rsidR="00FF2C85" w:rsidRPr="00FF2C85">
        <w:rPr>
          <w:rFonts w:ascii="Times New Roman" w:hAnsi="Times New Roman"/>
          <w:sz w:val="24"/>
          <w:szCs w:val="24"/>
        </w:rPr>
        <w:t>в целом соответствует требо</w:t>
      </w:r>
      <w:r w:rsidR="00FF2C85">
        <w:rPr>
          <w:rFonts w:ascii="Times New Roman" w:hAnsi="Times New Roman"/>
          <w:sz w:val="24"/>
          <w:szCs w:val="24"/>
        </w:rPr>
        <w:t>ваниям, содержащимся в М</w:t>
      </w:r>
      <w:r w:rsidR="00FF2C85" w:rsidRPr="00FF2C85">
        <w:rPr>
          <w:rFonts w:ascii="Times New Roman" w:hAnsi="Times New Roman"/>
          <w:sz w:val="24"/>
          <w:szCs w:val="24"/>
        </w:rPr>
        <w:t>етодологии, но требует до</w:t>
      </w:r>
      <w:r w:rsidR="00FF2C85">
        <w:rPr>
          <w:rFonts w:ascii="Times New Roman" w:hAnsi="Times New Roman"/>
          <w:sz w:val="24"/>
          <w:szCs w:val="24"/>
        </w:rPr>
        <w:t>работки на основе приведенных</w:t>
      </w:r>
      <w:r w:rsidR="00FF2C85" w:rsidRPr="00FF2C85">
        <w:rPr>
          <w:rFonts w:ascii="Times New Roman" w:hAnsi="Times New Roman"/>
          <w:sz w:val="24"/>
          <w:szCs w:val="24"/>
        </w:rPr>
        <w:t xml:space="preserve"> рекомендаций.</w:t>
      </w:r>
    </w:p>
    <w:p w14:paraId="2A7F61FC" w14:textId="5B4C1046" w:rsidR="002933E1" w:rsidRDefault="002933E1" w:rsidP="002933E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тоже время принятие новой редакции</w:t>
      </w:r>
      <w:r w:rsidRPr="002933E1">
        <w:rPr>
          <w:rFonts w:ascii="Times New Roman" w:hAnsi="Times New Roman"/>
          <w:sz w:val="24"/>
          <w:szCs w:val="24"/>
        </w:rPr>
        <w:t xml:space="preserve"> Конституции Кыргызской Республики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2933E1">
        <w:rPr>
          <w:rFonts w:ascii="Times New Roman" w:hAnsi="Times New Roman"/>
          <w:sz w:val="24"/>
          <w:szCs w:val="24"/>
        </w:rPr>
        <w:t>Уголовного</w:t>
      </w:r>
      <w:r w:rsidR="00C04C5F">
        <w:rPr>
          <w:rFonts w:ascii="Times New Roman" w:hAnsi="Times New Roman"/>
          <w:sz w:val="24"/>
          <w:szCs w:val="24"/>
          <w:lang w:val="ky-KG"/>
        </w:rPr>
        <w:t xml:space="preserve"> кодекс</w:t>
      </w:r>
      <w:proofErr w:type="gramStart"/>
      <w:r w:rsidR="00C04C5F">
        <w:rPr>
          <w:rFonts w:ascii="Times New Roman" w:hAnsi="Times New Roman"/>
          <w:sz w:val="24"/>
          <w:szCs w:val="24"/>
          <w:lang w:val="ky-KG"/>
        </w:rPr>
        <w:t>а(</w:t>
      </w:r>
      <w:proofErr w:type="gramEnd"/>
      <w:r w:rsidR="00C04C5F">
        <w:rPr>
          <w:rFonts w:ascii="Times New Roman" w:hAnsi="Times New Roman"/>
          <w:sz w:val="24"/>
          <w:szCs w:val="24"/>
          <w:lang w:val="ky-KG"/>
        </w:rPr>
        <w:t>далее - УК)</w:t>
      </w:r>
      <w:r w:rsidRPr="002933E1">
        <w:rPr>
          <w:rFonts w:ascii="Times New Roman" w:hAnsi="Times New Roman"/>
          <w:sz w:val="24"/>
          <w:szCs w:val="24"/>
        </w:rPr>
        <w:t xml:space="preserve"> и Уголовно-процессуального кодекса </w:t>
      </w:r>
      <w:r w:rsidR="00C04C5F">
        <w:rPr>
          <w:rFonts w:ascii="Times New Roman" w:hAnsi="Times New Roman"/>
          <w:sz w:val="24"/>
          <w:szCs w:val="24"/>
        </w:rPr>
        <w:t xml:space="preserve">(далее </w:t>
      </w:r>
      <w:r w:rsidR="00C04C5F">
        <w:rPr>
          <w:rFonts w:ascii="Times New Roman" w:hAnsi="Times New Roman"/>
          <w:sz w:val="24"/>
          <w:szCs w:val="24"/>
          <w:lang w:val="ky-KG"/>
        </w:rPr>
        <w:t>-</w:t>
      </w:r>
      <w:r w:rsidR="00C04C5F">
        <w:rPr>
          <w:rFonts w:ascii="Times New Roman" w:hAnsi="Times New Roman"/>
          <w:sz w:val="24"/>
          <w:szCs w:val="24"/>
        </w:rPr>
        <w:t xml:space="preserve"> УПК) </w:t>
      </w:r>
      <w:r w:rsidRPr="002933E1">
        <w:rPr>
          <w:rFonts w:ascii="Times New Roman" w:hAnsi="Times New Roman"/>
          <w:sz w:val="24"/>
          <w:szCs w:val="24"/>
        </w:rPr>
        <w:t>Кыргызской Республики</w:t>
      </w:r>
      <w:r w:rsidR="002B25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создало необходимость пересмотра отдельных положений закона в сфере опера</w:t>
      </w:r>
      <w:r w:rsidR="00FE761A">
        <w:rPr>
          <w:rFonts w:ascii="Times New Roman" w:hAnsi="Times New Roman"/>
          <w:sz w:val="24"/>
          <w:szCs w:val="24"/>
        </w:rPr>
        <w:t>тивно-розыскной деятельности в целях его</w:t>
      </w:r>
      <w:r>
        <w:rPr>
          <w:rFonts w:ascii="Times New Roman" w:hAnsi="Times New Roman"/>
          <w:sz w:val="24"/>
          <w:szCs w:val="24"/>
        </w:rPr>
        <w:t xml:space="preserve"> приведени</w:t>
      </w:r>
      <w:r w:rsidR="00FE761A">
        <w:rPr>
          <w:rFonts w:ascii="Times New Roman" w:hAnsi="Times New Roman"/>
          <w:sz w:val="24"/>
          <w:szCs w:val="24"/>
        </w:rPr>
        <w:t>я в соответствие с нормативными правовыми актами</w:t>
      </w:r>
      <w:r w:rsidR="00FE761A" w:rsidRPr="00BF73DC">
        <w:rPr>
          <w:rFonts w:ascii="Times New Roman" w:hAnsi="Times New Roman"/>
          <w:sz w:val="24"/>
          <w:szCs w:val="24"/>
        </w:rPr>
        <w:t>,</w:t>
      </w:r>
      <w:r w:rsidR="00FE761A">
        <w:rPr>
          <w:rFonts w:ascii="Times New Roman" w:hAnsi="Times New Roman"/>
          <w:sz w:val="24"/>
          <w:szCs w:val="24"/>
        </w:rPr>
        <w:t xml:space="preserve"> имеющими более высокую юридическую силу.</w:t>
      </w:r>
    </w:p>
    <w:p w14:paraId="73DED583" w14:textId="77777777" w:rsidR="00386EF1" w:rsidRPr="00386EF1" w:rsidRDefault="0013370B" w:rsidP="00386EF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Так, в</w:t>
      </w:r>
      <w:r w:rsidR="00386EF1">
        <w:rPr>
          <w:rFonts w:ascii="Times New Roman" w:hAnsi="Times New Roman"/>
          <w:sz w:val="24"/>
          <w:szCs w:val="24"/>
        </w:rPr>
        <w:t xml:space="preserve"> предлагаемом проекте З</w:t>
      </w:r>
      <w:r w:rsidR="00386EF1" w:rsidRPr="00386EF1">
        <w:rPr>
          <w:rFonts w:ascii="Times New Roman" w:hAnsi="Times New Roman"/>
          <w:sz w:val="24"/>
          <w:szCs w:val="24"/>
        </w:rPr>
        <w:t>акона понятие оперативно-розыскной деятельности представлено намного шире, чем в его действующей редакции, поскольку оперативно-розыскная деятельность не ограничивается только лишь проведением оперативно-розыскных мероприятий, при ее осуществлении также используются специальные силы, средства и методы оперативно-розыскной деятельности.</w:t>
      </w:r>
    </w:p>
    <w:p w14:paraId="46B2020B" w14:textId="13ECA0F2" w:rsidR="00386EF1" w:rsidRPr="00386EF1" w:rsidRDefault="00386EF1" w:rsidP="00386EF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386EF1">
        <w:rPr>
          <w:rFonts w:ascii="Times New Roman" w:hAnsi="Times New Roman"/>
          <w:sz w:val="24"/>
          <w:szCs w:val="24"/>
        </w:rPr>
        <w:t xml:space="preserve">Учитывая закрытый характер оперативно-розыскной деятельности, понятия и </w:t>
      </w:r>
      <w:proofErr w:type="gramStart"/>
      <w:r w:rsidRPr="00386EF1">
        <w:rPr>
          <w:rFonts w:ascii="Times New Roman" w:hAnsi="Times New Roman"/>
          <w:sz w:val="24"/>
          <w:szCs w:val="24"/>
        </w:rPr>
        <w:t>термины, используемые в законе в большинстве своем являются</w:t>
      </w:r>
      <w:proofErr w:type="gramEnd"/>
      <w:r w:rsidRPr="00386EF1">
        <w:rPr>
          <w:rFonts w:ascii="Times New Roman" w:hAnsi="Times New Roman"/>
          <w:sz w:val="24"/>
          <w:szCs w:val="24"/>
        </w:rPr>
        <w:t xml:space="preserve"> неизвестными широкому кругу правоприменителей. В этой связи в законопроекте внесено 1</w:t>
      </w:r>
      <w:r w:rsidR="00C23DB5">
        <w:rPr>
          <w:rFonts w:ascii="Times New Roman" w:hAnsi="Times New Roman"/>
          <w:sz w:val="24"/>
          <w:szCs w:val="24"/>
        </w:rPr>
        <w:t>2</w:t>
      </w:r>
      <w:r w:rsidRPr="00386EF1">
        <w:rPr>
          <w:rFonts w:ascii="Times New Roman" w:hAnsi="Times New Roman"/>
          <w:sz w:val="24"/>
          <w:szCs w:val="24"/>
        </w:rPr>
        <w:t xml:space="preserve"> узкоспециализированных терминов и понятий, неоднократно используемых в его тексте.</w:t>
      </w:r>
    </w:p>
    <w:p w14:paraId="360538C9" w14:textId="77777777" w:rsidR="0013370B" w:rsidRDefault="00386EF1" w:rsidP="00386EF1">
      <w:pPr>
        <w:spacing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86EF1">
        <w:rPr>
          <w:rFonts w:ascii="Times New Roman" w:hAnsi="Times New Roman"/>
          <w:sz w:val="24"/>
          <w:szCs w:val="24"/>
        </w:rPr>
        <w:t>Задачи оперативно-розыскной деятельности представлены в универсальном виде, характерные как для правоохранительных органов, та</w:t>
      </w:r>
      <w:r w:rsidR="0013370B">
        <w:rPr>
          <w:rFonts w:ascii="Times New Roman" w:hAnsi="Times New Roman"/>
          <w:sz w:val="24"/>
          <w:szCs w:val="24"/>
        </w:rPr>
        <w:t>к и специальных служб.</w:t>
      </w:r>
      <w:r w:rsidRPr="00386EF1">
        <w:rPr>
          <w:rFonts w:ascii="Times New Roman" w:hAnsi="Times New Roman"/>
          <w:bCs/>
          <w:sz w:val="24"/>
          <w:szCs w:val="24"/>
        </w:rPr>
        <w:t xml:space="preserve"> </w:t>
      </w:r>
    </w:p>
    <w:p w14:paraId="01605A3B" w14:textId="4E235B1A" w:rsidR="0013370B" w:rsidRPr="00386EF1" w:rsidRDefault="0013370B" w:rsidP="002C366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исключения </w:t>
      </w:r>
      <w:proofErr w:type="gramStart"/>
      <w:r>
        <w:rPr>
          <w:rFonts w:ascii="Times New Roman" w:hAnsi="Times New Roman"/>
          <w:sz w:val="24"/>
          <w:szCs w:val="24"/>
        </w:rPr>
        <w:t>дискреционных полномочий органов, осуществляющих оперативно-розыскную деятельность был</w:t>
      </w:r>
      <w:proofErr w:type="gramEnd"/>
      <w:r>
        <w:rPr>
          <w:rFonts w:ascii="Times New Roman" w:hAnsi="Times New Roman"/>
          <w:sz w:val="24"/>
          <w:szCs w:val="24"/>
        </w:rPr>
        <w:t xml:space="preserve"> установлен фиксированный срок выдачи</w:t>
      </w:r>
      <w:r w:rsidRPr="0013370B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  <w:r w:rsidRPr="0013370B">
        <w:rPr>
          <w:rFonts w:ascii="Times New Roman" w:hAnsi="Times New Roman"/>
          <w:bCs/>
          <w:sz w:val="24"/>
          <w:szCs w:val="24"/>
        </w:rPr>
        <w:t xml:space="preserve"> заявителю </w:t>
      </w:r>
      <w:r>
        <w:rPr>
          <w:rFonts w:ascii="Times New Roman" w:hAnsi="Times New Roman"/>
          <w:bCs/>
          <w:sz w:val="24"/>
          <w:szCs w:val="24"/>
        </w:rPr>
        <w:t>сведений об ограничении их прав и свобод</w:t>
      </w:r>
      <w:r w:rsidR="002C3668">
        <w:rPr>
          <w:rFonts w:ascii="Times New Roman" w:hAnsi="Times New Roman"/>
          <w:bCs/>
          <w:sz w:val="24"/>
          <w:szCs w:val="24"/>
        </w:rPr>
        <w:t xml:space="preserve"> в соответствии с законодательством </w:t>
      </w:r>
      <w:r w:rsidR="002C3668" w:rsidRPr="002C3668">
        <w:rPr>
          <w:rFonts w:ascii="Times New Roman" w:hAnsi="Times New Roman"/>
          <w:sz w:val="24"/>
          <w:szCs w:val="24"/>
        </w:rPr>
        <w:t>о порядке рассмотрения обращений граждан</w:t>
      </w:r>
      <w:r w:rsidRPr="0013370B">
        <w:rPr>
          <w:rFonts w:ascii="Times New Roman" w:hAnsi="Times New Roman"/>
          <w:bCs/>
          <w:sz w:val="24"/>
          <w:szCs w:val="24"/>
        </w:rPr>
        <w:t>.</w:t>
      </w:r>
    </w:p>
    <w:p w14:paraId="6872296D" w14:textId="0A5EBE68" w:rsidR="00CA7B78" w:rsidRDefault="0013370B" w:rsidP="00386EF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 </w:t>
      </w:r>
      <w:r w:rsidR="00CA7B78">
        <w:rPr>
          <w:rFonts w:ascii="Times New Roman" w:hAnsi="Times New Roman"/>
          <w:sz w:val="24"/>
          <w:szCs w:val="24"/>
        </w:rPr>
        <w:t xml:space="preserve">соответствии с УПК Кыргызской Республики в законопроекте была воспроизведена классификация </w:t>
      </w:r>
      <w:r w:rsidR="00386EF1" w:rsidRPr="00386EF1">
        <w:rPr>
          <w:rFonts w:ascii="Times New Roman" w:hAnsi="Times New Roman"/>
          <w:sz w:val="24"/>
          <w:szCs w:val="24"/>
        </w:rPr>
        <w:t>оперативно-розыскн</w:t>
      </w:r>
      <w:r>
        <w:rPr>
          <w:rFonts w:ascii="Times New Roman" w:hAnsi="Times New Roman"/>
          <w:sz w:val="24"/>
          <w:szCs w:val="24"/>
        </w:rPr>
        <w:t>ых мероприятий на</w:t>
      </w:r>
      <w:r w:rsidR="00CA7B78">
        <w:rPr>
          <w:rFonts w:ascii="Times New Roman" w:hAnsi="Times New Roman"/>
          <w:sz w:val="24"/>
          <w:szCs w:val="24"/>
        </w:rPr>
        <w:t xml:space="preserve"> ограничивающие конституционные права граждан и </w:t>
      </w:r>
      <w:r w:rsidR="002C3668">
        <w:rPr>
          <w:rFonts w:ascii="Times New Roman" w:hAnsi="Times New Roman"/>
          <w:sz w:val="24"/>
          <w:szCs w:val="24"/>
        </w:rPr>
        <w:t>по специальным следственным действиям</w:t>
      </w:r>
      <w:r w:rsidR="00CA7B78">
        <w:rPr>
          <w:rFonts w:ascii="Times New Roman" w:hAnsi="Times New Roman"/>
          <w:sz w:val="24"/>
          <w:szCs w:val="24"/>
        </w:rPr>
        <w:t>.</w:t>
      </w:r>
      <w:r w:rsidR="003E37C6">
        <w:rPr>
          <w:rFonts w:ascii="Times New Roman" w:hAnsi="Times New Roman"/>
          <w:sz w:val="24"/>
          <w:szCs w:val="24"/>
        </w:rPr>
        <w:t xml:space="preserve"> Каждому оперативно-розыскному мероприятию, не ограничивающему конституционные права граждан</w:t>
      </w:r>
      <w:r w:rsidR="006401D6">
        <w:rPr>
          <w:rFonts w:ascii="Times New Roman" w:hAnsi="Times New Roman"/>
          <w:sz w:val="24"/>
          <w:szCs w:val="24"/>
        </w:rPr>
        <w:t>,</w:t>
      </w:r>
      <w:r w:rsidR="003E37C6">
        <w:rPr>
          <w:rFonts w:ascii="Times New Roman" w:hAnsi="Times New Roman"/>
          <w:sz w:val="24"/>
          <w:szCs w:val="24"/>
        </w:rPr>
        <w:t xml:space="preserve"> </w:t>
      </w:r>
      <w:r w:rsidR="006401D6">
        <w:rPr>
          <w:rFonts w:ascii="Times New Roman" w:hAnsi="Times New Roman"/>
          <w:sz w:val="24"/>
          <w:szCs w:val="24"/>
        </w:rPr>
        <w:t xml:space="preserve">дано определение. </w:t>
      </w:r>
    </w:p>
    <w:p w14:paraId="7EAC29F0" w14:textId="4C819209" w:rsidR="00386EF1" w:rsidRPr="00386EF1" w:rsidRDefault="00386EF1" w:rsidP="00386EF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386EF1">
        <w:rPr>
          <w:rFonts w:ascii="Times New Roman" w:hAnsi="Times New Roman"/>
          <w:sz w:val="24"/>
          <w:szCs w:val="24"/>
        </w:rPr>
        <w:t>Кроме того</w:t>
      </w:r>
      <w:r w:rsidR="001875D1">
        <w:rPr>
          <w:rFonts w:ascii="Times New Roman" w:hAnsi="Times New Roman"/>
          <w:sz w:val="24"/>
          <w:szCs w:val="24"/>
        </w:rPr>
        <w:t>,</w:t>
      </w:r>
      <w:r w:rsidRPr="00386EF1">
        <w:rPr>
          <w:rFonts w:ascii="Times New Roman" w:hAnsi="Times New Roman"/>
          <w:sz w:val="24"/>
          <w:szCs w:val="24"/>
        </w:rPr>
        <w:t xml:space="preserve"> из действующей редакции</w:t>
      </w:r>
      <w:r w:rsidR="00CA7B78">
        <w:rPr>
          <w:rFonts w:ascii="Times New Roman" w:hAnsi="Times New Roman"/>
          <w:sz w:val="24"/>
          <w:szCs w:val="24"/>
        </w:rPr>
        <w:t xml:space="preserve"> </w:t>
      </w:r>
      <w:r w:rsidRPr="00386EF1">
        <w:rPr>
          <w:rFonts w:ascii="Times New Roman" w:hAnsi="Times New Roman"/>
          <w:sz w:val="24"/>
          <w:szCs w:val="24"/>
        </w:rPr>
        <w:t>закона было исключено право органов, осуществляющих оперативно-розыскную деятельность на проведение самостоятельной оперативной проверки, как норма</w:t>
      </w:r>
      <w:r w:rsidR="001875D1">
        <w:rPr>
          <w:rFonts w:ascii="Times New Roman" w:hAnsi="Times New Roman"/>
          <w:sz w:val="24"/>
          <w:szCs w:val="24"/>
        </w:rPr>
        <w:t>,</w:t>
      </w:r>
      <w:r w:rsidRPr="00386EF1">
        <w:rPr>
          <w:rFonts w:ascii="Times New Roman" w:hAnsi="Times New Roman"/>
          <w:sz w:val="24"/>
          <w:szCs w:val="24"/>
        </w:rPr>
        <w:t xml:space="preserve"> противоречащая У</w:t>
      </w:r>
      <w:r w:rsidR="003E37C6">
        <w:rPr>
          <w:rFonts w:ascii="Times New Roman" w:hAnsi="Times New Roman"/>
          <w:sz w:val="24"/>
          <w:szCs w:val="24"/>
        </w:rPr>
        <w:t>ПК Кыргызской Республики</w:t>
      </w:r>
      <w:r w:rsidRPr="00386EF1">
        <w:rPr>
          <w:rFonts w:ascii="Times New Roman" w:hAnsi="Times New Roman"/>
          <w:sz w:val="24"/>
          <w:szCs w:val="24"/>
        </w:rPr>
        <w:t>.</w:t>
      </w:r>
    </w:p>
    <w:p w14:paraId="2DD1E4B5" w14:textId="77777777" w:rsidR="00386EF1" w:rsidRPr="00386EF1" w:rsidRDefault="00386EF1" w:rsidP="00386EF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386EF1">
        <w:rPr>
          <w:rFonts w:ascii="Times New Roman" w:hAnsi="Times New Roman"/>
          <w:sz w:val="24"/>
          <w:szCs w:val="24"/>
        </w:rPr>
        <w:t xml:space="preserve">В соответствии с </w:t>
      </w:r>
      <w:r w:rsidR="003E37C6">
        <w:rPr>
          <w:rFonts w:ascii="Times New Roman" w:hAnsi="Times New Roman"/>
          <w:sz w:val="24"/>
          <w:szCs w:val="24"/>
        </w:rPr>
        <w:t>УПК</w:t>
      </w:r>
      <w:r w:rsidRPr="00386EF1">
        <w:rPr>
          <w:rFonts w:ascii="Times New Roman" w:hAnsi="Times New Roman"/>
          <w:sz w:val="24"/>
          <w:szCs w:val="24"/>
        </w:rPr>
        <w:t xml:space="preserve"> Кыргызской Республики были приведены статьи регламентирующие основания и условия проведения оперативно-розыскных мероприятий, в том числе и основания их прекращения.</w:t>
      </w:r>
    </w:p>
    <w:p w14:paraId="683FCBCB" w14:textId="77777777" w:rsidR="00386EF1" w:rsidRPr="00386EF1" w:rsidRDefault="00386EF1" w:rsidP="00386EF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386EF1">
        <w:rPr>
          <w:rFonts w:ascii="Times New Roman" w:hAnsi="Times New Roman"/>
          <w:sz w:val="24"/>
          <w:szCs w:val="24"/>
        </w:rPr>
        <w:t>В соответствии с Уголовным, Уголовно-процессуальным кодексом Кыргызской Республики приведены нормы регламентирующие права и обязанности органов, осуществляющих оперативно-розыскную деятельность, их правовая и социальная защита, включая и лиц, оказывающих им содействие.</w:t>
      </w:r>
    </w:p>
    <w:p w14:paraId="727A14FE" w14:textId="2866C23F" w:rsidR="00386EF1" w:rsidRPr="00386EF1" w:rsidRDefault="00386EF1" w:rsidP="00386EF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386EF1">
        <w:rPr>
          <w:rFonts w:ascii="Times New Roman" w:hAnsi="Times New Roman"/>
          <w:sz w:val="24"/>
          <w:szCs w:val="24"/>
        </w:rPr>
        <w:t>Концептуальным изменением, новшеством является включение статьи «Сообщение лиц, оказывающих содействие органам, осуществляющим оперативно-розыскную деятельность», которая предусматривает алгоритм действий сотрудников оперативных подразделений при получении сообщений от негласных сотрудников и их регистрации в Едином реестре преступлений.</w:t>
      </w:r>
    </w:p>
    <w:p w14:paraId="7D2B7AC6" w14:textId="5AC23D59" w:rsidR="009274D6" w:rsidRPr="001F5221" w:rsidRDefault="00386EF1" w:rsidP="009D278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386EF1">
        <w:rPr>
          <w:rFonts w:ascii="Times New Roman" w:hAnsi="Times New Roman"/>
          <w:sz w:val="24"/>
          <w:szCs w:val="24"/>
        </w:rPr>
        <w:t>Предлагаемые изменения в проекте Закона направлены на дальнейшее совершенствование оперативно-розыскной деятельности правоохранительных органов и специальных служб Кыргызской Республики при противодействии преступности, а также повышения гарантий соблюдения прав и законных интересов личности при проведении оперативно-розыскной деятельности.</w:t>
      </w:r>
    </w:p>
    <w:p w14:paraId="1A6BE896" w14:textId="04E84BA6" w:rsidR="001F5221" w:rsidRPr="001F5221" w:rsidRDefault="001F5221" w:rsidP="009D278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F5221">
        <w:rPr>
          <w:rFonts w:ascii="Times New Roman" w:eastAsia="Times New Roman" w:hAnsi="Times New Roman"/>
          <w:sz w:val="24"/>
          <w:szCs w:val="24"/>
        </w:rPr>
        <w:t>Принятие представленного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75598CA3" w14:textId="5B876744" w:rsidR="001F5221" w:rsidRPr="009D2781" w:rsidRDefault="001F5221" w:rsidP="009D2781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F5221">
        <w:rPr>
          <w:rFonts w:ascii="Times New Roman" w:eastAsia="Times New Roman" w:hAnsi="Times New Roman"/>
          <w:color w:val="000000"/>
          <w:sz w:val="24"/>
          <w:szCs w:val="24"/>
        </w:rPr>
        <w:t xml:space="preserve">Учитывая, что представленный законопроект непосредственно затрагивает интересы граждан, в соответствии с требованиями статьи 22 Закона Кыргызской Республики «О нормативных правовых актах Кыргызской Республики» законопроект в целях организации общественного обсуждения параллельно направлен в </w:t>
      </w:r>
      <w:r w:rsidR="0072567C" w:rsidRPr="0072567C">
        <w:rPr>
          <w:rFonts w:ascii="Times New Roman" w:eastAsia="Times New Roman" w:hAnsi="Times New Roman"/>
          <w:color w:val="000000"/>
          <w:sz w:val="24"/>
          <w:szCs w:val="24"/>
        </w:rPr>
        <w:t>Кабинет Министров</w:t>
      </w:r>
      <w:r w:rsidRPr="001F5221">
        <w:rPr>
          <w:rFonts w:ascii="Times New Roman" w:eastAsia="Times New Roman" w:hAnsi="Times New Roman"/>
          <w:color w:val="000000"/>
          <w:sz w:val="24"/>
          <w:szCs w:val="24"/>
        </w:rPr>
        <w:t xml:space="preserve"> Кыргызской Республики для размещения его на официальном сайте.</w:t>
      </w:r>
    </w:p>
    <w:p w14:paraId="02E41BBC" w14:textId="0C233DFD" w:rsidR="001F5221" w:rsidRPr="009D2781" w:rsidRDefault="001F5221" w:rsidP="009D278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F5221">
        <w:rPr>
          <w:rFonts w:ascii="Times New Roman" w:eastAsia="Times New Roman" w:hAnsi="Times New Roman"/>
          <w:sz w:val="24"/>
          <w:szCs w:val="24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70BED5D9" w14:textId="10973D96" w:rsidR="001F5221" w:rsidRPr="009D2781" w:rsidRDefault="001F5221" w:rsidP="009D278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F5221">
        <w:rPr>
          <w:rFonts w:ascii="Times New Roman" w:eastAsia="Times New Roman" w:hAnsi="Times New Roman"/>
          <w:sz w:val="24"/>
          <w:szCs w:val="24"/>
        </w:rPr>
        <w:t>Принятие законопроекта не повлечет дополнительных финансовых затрат из республиканского бюджета, и будет осуществляться в рамках выделяемых средств.</w:t>
      </w:r>
    </w:p>
    <w:p w14:paraId="10B675A8" w14:textId="77777777" w:rsidR="001F5221" w:rsidRPr="001F5221" w:rsidRDefault="001F5221" w:rsidP="001F522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F5221">
        <w:rPr>
          <w:rFonts w:ascii="Times New Roman" w:eastAsia="Times New Roman" w:hAnsi="Times New Roman"/>
          <w:sz w:val="24"/>
          <w:szCs w:val="24"/>
        </w:rPr>
        <w:t>Представленный законопроект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42CC6FF8" w14:textId="77777777" w:rsidR="001F5221" w:rsidRPr="001F5221" w:rsidRDefault="001F5221" w:rsidP="001F522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95DEAD8" w14:textId="77777777" w:rsidR="001F5221" w:rsidRPr="001F5221" w:rsidRDefault="001F5221" w:rsidP="009D278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09E6FC24" w14:textId="77777777" w:rsidR="009D2781" w:rsidRDefault="001F5221" w:rsidP="001F5221">
      <w:pPr>
        <w:spacing w:after="0"/>
        <w:ind w:firstLine="708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1F5221">
        <w:rPr>
          <w:rFonts w:ascii="Times New Roman" w:eastAsiaTheme="minorHAnsi" w:hAnsi="Times New Roman"/>
          <w:b/>
          <w:sz w:val="24"/>
          <w:szCs w:val="24"/>
          <w:lang w:eastAsia="en-US"/>
        </w:rPr>
        <w:t>Министр</w:t>
      </w:r>
      <w:r w:rsidR="009D2781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внутренних дел</w:t>
      </w:r>
    </w:p>
    <w:p w14:paraId="43072A46" w14:textId="56FE9059" w:rsidR="001F5221" w:rsidRPr="001F5221" w:rsidRDefault="009D2781" w:rsidP="001F5221">
      <w:pPr>
        <w:spacing w:after="0"/>
        <w:ind w:firstLine="708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Кыргызской Республики</w:t>
      </w:r>
      <w:r w:rsidR="001F5221" w:rsidRPr="001F5221">
        <w:rPr>
          <w:rFonts w:ascii="Times New Roman" w:eastAsiaTheme="minorHAnsi" w:hAnsi="Times New Roman"/>
          <w:b/>
          <w:sz w:val="24"/>
          <w:szCs w:val="24"/>
          <w:lang w:eastAsia="en-US"/>
        </w:rPr>
        <w:tab/>
      </w:r>
      <w:r w:rsidR="001F5221" w:rsidRPr="001F5221">
        <w:rPr>
          <w:rFonts w:ascii="Times New Roman" w:eastAsiaTheme="minorHAnsi" w:hAnsi="Times New Roman"/>
          <w:b/>
          <w:sz w:val="24"/>
          <w:szCs w:val="24"/>
          <w:lang w:eastAsia="en-US"/>
        </w:rPr>
        <w:tab/>
      </w:r>
      <w:r w:rsidR="001F5221" w:rsidRPr="001F5221">
        <w:rPr>
          <w:rFonts w:ascii="Times New Roman" w:eastAsiaTheme="minorHAnsi" w:hAnsi="Times New Roman"/>
          <w:b/>
          <w:sz w:val="24"/>
          <w:szCs w:val="24"/>
          <w:lang w:eastAsia="en-US"/>
        </w:rPr>
        <w:tab/>
      </w:r>
      <w:r w:rsidR="001F5221" w:rsidRPr="001F5221">
        <w:rPr>
          <w:rFonts w:ascii="Times New Roman" w:eastAsiaTheme="minorHAnsi" w:hAnsi="Times New Roman"/>
          <w:b/>
          <w:sz w:val="24"/>
          <w:szCs w:val="24"/>
          <w:lang w:eastAsia="en-US"/>
        </w:rPr>
        <w:tab/>
      </w:r>
      <w:r w:rsidR="001F5221" w:rsidRPr="001F5221">
        <w:rPr>
          <w:rFonts w:ascii="Times New Roman" w:eastAsiaTheme="minorHAnsi" w:hAnsi="Times New Roman"/>
          <w:b/>
          <w:sz w:val="24"/>
          <w:szCs w:val="24"/>
          <w:lang w:eastAsia="en-US"/>
        </w:rPr>
        <w:tab/>
      </w:r>
      <w:r w:rsidR="001F5221" w:rsidRPr="001F5221">
        <w:rPr>
          <w:rFonts w:ascii="Times New Roman" w:eastAsiaTheme="minorHAnsi" w:hAnsi="Times New Roman"/>
          <w:b/>
          <w:sz w:val="24"/>
          <w:szCs w:val="24"/>
          <w:lang w:eastAsia="en-US"/>
        </w:rPr>
        <w:tab/>
        <w:t xml:space="preserve">        У.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О.</w:t>
      </w:r>
      <w:r w:rsidR="001F5221" w:rsidRPr="001F5221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Ниязбеков</w:t>
      </w:r>
    </w:p>
    <w:p w14:paraId="04ED960D" w14:textId="77777777" w:rsidR="001F5221" w:rsidRPr="001F5221" w:rsidRDefault="001F5221" w:rsidP="001F5221">
      <w:pPr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bookmarkStart w:id="0" w:name="_GoBack"/>
      <w:bookmarkEnd w:id="0"/>
    </w:p>
    <w:sectPr w:rsidR="001F5221" w:rsidRPr="001F5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737"/>
    <w:rsid w:val="00114333"/>
    <w:rsid w:val="0013370B"/>
    <w:rsid w:val="001875D1"/>
    <w:rsid w:val="001F5221"/>
    <w:rsid w:val="002933E1"/>
    <w:rsid w:val="002B2553"/>
    <w:rsid w:val="002C3668"/>
    <w:rsid w:val="0032778F"/>
    <w:rsid w:val="00386EF1"/>
    <w:rsid w:val="003E37C6"/>
    <w:rsid w:val="00582FBD"/>
    <w:rsid w:val="005A1AC7"/>
    <w:rsid w:val="006401D6"/>
    <w:rsid w:val="00673737"/>
    <w:rsid w:val="0072567C"/>
    <w:rsid w:val="009274D6"/>
    <w:rsid w:val="009D2781"/>
    <w:rsid w:val="00A90380"/>
    <w:rsid w:val="00AC6819"/>
    <w:rsid w:val="00BF73DC"/>
    <w:rsid w:val="00C04C5F"/>
    <w:rsid w:val="00C23DB5"/>
    <w:rsid w:val="00CA07FF"/>
    <w:rsid w:val="00CA7B78"/>
    <w:rsid w:val="00D77E8E"/>
    <w:rsid w:val="00F42093"/>
    <w:rsid w:val="00F84BF1"/>
    <w:rsid w:val="00F960E1"/>
    <w:rsid w:val="00FE761A"/>
    <w:rsid w:val="00FF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CA9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78F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semiHidden/>
    <w:rsid w:val="0032778F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78F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semiHidden/>
    <w:rsid w:val="0032778F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5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15</cp:revision>
  <cp:lastPrinted>2021-12-21T05:11:00Z</cp:lastPrinted>
  <dcterms:created xsi:type="dcterms:W3CDTF">2021-08-04T04:56:00Z</dcterms:created>
  <dcterms:modified xsi:type="dcterms:W3CDTF">2021-12-23T07:17:00Z</dcterms:modified>
</cp:coreProperties>
</file>